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180074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b/>
          <w:bCs/>
          <w:color w:val="auto"/>
          <w:highlight w:val="none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color w:val="auto"/>
          <w:highlight w:val="none"/>
        </w:rPr>
        <w:t>***</w:t>
      </w:r>
      <w:r>
        <w:rPr>
          <w:rFonts w:hint="eastAsia" w:ascii="方正小标宋简体" w:hAnsi="方正小标宋简体" w:eastAsia="方正小标宋简体" w:cs="方正小标宋简体"/>
          <w:b/>
          <w:bCs/>
          <w:color w:val="auto"/>
          <w:highlight w:val="none"/>
          <w:lang w:val="en-US" w:eastAsia="zh-CN"/>
        </w:rPr>
        <w:t>学院拟以“砺行”师资博士后A类/师资博士后B类招收***简况</w:t>
      </w:r>
    </w:p>
    <w:p w14:paraId="1AE11E85">
      <w:pPr>
        <w:pStyle w:val="2"/>
        <w:spacing w:before="0" w:beforeLines="0" w:after="0" w:afterLines="0"/>
        <w:jc w:val="center"/>
        <w:rPr>
          <w:rFonts w:hint="eastAsia" w:ascii="方正小标宋简体" w:eastAsia="方正小标宋简体"/>
          <w:sz w:val="21"/>
          <w:szCs w:val="21"/>
          <w:highlight w:val="none"/>
          <w:lang w:eastAsia="zh-CN"/>
        </w:rPr>
      </w:pPr>
      <w:r>
        <w:rPr>
          <w:rFonts w:hint="eastAsia" w:ascii="方正小标宋简体" w:eastAsia="方正小标宋简体"/>
          <w:sz w:val="21"/>
          <w:szCs w:val="21"/>
          <w:highlight w:val="none"/>
          <w:lang w:eastAsia="zh-CN"/>
        </w:rPr>
        <w:t>【</w:t>
      </w:r>
      <w:r>
        <w:rPr>
          <w:rFonts w:hint="eastAsia" w:ascii="方正小标宋简体" w:eastAsia="方正小标宋简体"/>
          <w:sz w:val="21"/>
          <w:szCs w:val="21"/>
          <w:highlight w:val="none"/>
          <w:lang w:val="en-US" w:eastAsia="zh-CN"/>
        </w:rPr>
        <w:t>一寸照</w:t>
      </w:r>
      <w:r>
        <w:rPr>
          <w:rFonts w:hint="eastAsia" w:ascii="方正小标宋简体" w:eastAsia="方正小标宋简体"/>
          <w:sz w:val="21"/>
          <w:szCs w:val="21"/>
          <w:highlight w:val="none"/>
          <w:lang w:eastAsia="zh-CN"/>
        </w:rPr>
        <w:t>】</w:t>
      </w:r>
    </w:p>
    <w:p w14:paraId="2DAB5D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***（姓名），**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</w:rPr>
        <w:t>性别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，**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中国籍写籍贯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），</w:t>
      </w:r>
      <w:r>
        <w:rPr>
          <w:rFonts w:hint="eastAsia" w:ascii="仿宋_GB2312" w:hAnsi="仿宋_GB2312" w:eastAsia="仿宋_GB2312" w:cs="仿宋_GB2312"/>
          <w:sz w:val="32"/>
          <w:szCs w:val="32"/>
        </w:rPr>
        <w:t>***年**月生，****（党派），****（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宗教信仰</w:t>
      </w:r>
      <w:bookmarkStart w:id="1" w:name="_GoBack"/>
      <w:bookmarkEnd w:id="1"/>
      <w:r>
        <w:rPr>
          <w:rFonts w:hint="eastAsia" w:ascii="仿宋_GB2312" w:hAnsi="仿宋_GB2312" w:eastAsia="仿宋_GB2312" w:cs="仿宋_GB2312"/>
          <w:sz w:val="32"/>
          <w:szCs w:val="32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****（婚姻状况），</w:t>
      </w:r>
      <w:bookmarkStart w:id="0" w:name="OLE_LINK1"/>
      <w:r>
        <w:rPr>
          <w:rFonts w:hint="eastAsia" w:ascii="仿宋_GB2312" w:hAnsi="仿宋_GB2312" w:eastAsia="仿宋_GB2312" w:cs="仿宋_GB2312"/>
          <w:sz w:val="32"/>
          <w:szCs w:val="32"/>
        </w:rPr>
        <w:t>****</w:t>
      </w:r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大学*****专业，博士，研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究方向为******，经*******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学院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全面考察，拟为***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流动站师资博士后A类/师资博士后B类博士后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研究人员，</w:t>
      </w:r>
      <w:r>
        <w:rPr>
          <w:rFonts w:hint="eastAsia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highlight w:val="none"/>
          <w:lang w:val="en-US" w:eastAsia="zh-CN"/>
        </w:rPr>
        <w:t>博士后合作导师信</w:t>
      </w:r>
      <w:r>
        <w:rPr>
          <w:rFonts w:hint="eastAsia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lang w:val="en-US" w:eastAsia="zh-CN"/>
        </w:rPr>
        <w:t>息</w:t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32"/>
          <w:szCs w:val="32"/>
          <w:lang w:val="en-US" w:eastAsia="zh-CN"/>
        </w:rPr>
        <w:t>：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姓名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>在站*人，出站*人，退站*人，如有退站写明退站原因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eastAsia="zh-CN"/>
        </w:rPr>
        <w:t>），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培养类型为非委托培养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highlight w:val="yellow"/>
          <w:lang w:val="en-US" w:eastAsia="zh-CN"/>
        </w:rPr>
        <w:t>出站考核合格后，拟留任</w:t>
      </w:r>
      <w:r>
        <w:rPr>
          <w:rFonts w:hint="eastAsia" w:ascii="仿宋_GB2312" w:hAnsi="仿宋_GB2312" w:eastAsia="仿宋_GB2312" w:cs="仿宋_GB2312"/>
          <w:sz w:val="32"/>
          <w:szCs w:val="32"/>
          <w:highlight w:val="yellow"/>
        </w:rPr>
        <w:t>*******</w:t>
      </w:r>
      <w:r>
        <w:rPr>
          <w:rFonts w:hint="eastAsia" w:ascii="仿宋_GB2312" w:hAnsi="仿宋_GB2312" w:eastAsia="仿宋_GB2312" w:cs="仿宋_GB2312"/>
          <w:sz w:val="32"/>
          <w:szCs w:val="32"/>
          <w:highlight w:val="yellow"/>
          <w:lang w:val="en-US" w:eastAsia="zh-CN"/>
        </w:rPr>
        <w:t>学院。</w:t>
      </w:r>
    </w:p>
    <w:p w14:paraId="6643E10A">
      <w:pPr>
        <w:pStyle w:val="3"/>
        <w:keepNext/>
        <w:keepLines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黑体" w:cs="黑体"/>
          <w:b w:val="0"/>
          <w:bCs w:val="0"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黑体" w:cs="黑体"/>
          <w:b w:val="0"/>
          <w:bCs w:val="0"/>
          <w:color w:val="000000"/>
          <w:sz w:val="32"/>
          <w:szCs w:val="32"/>
          <w:lang w:val="en-US" w:eastAsia="en-US" w:bidi="ar-SA"/>
        </w:rPr>
        <w:t>一、</w:t>
      </w:r>
      <w:r>
        <w:rPr>
          <w:rFonts w:hint="eastAsia" w:ascii="Times New Roman" w:hAnsi="Times New Roman" w:eastAsia="黑体" w:cs="黑体"/>
          <w:b w:val="0"/>
          <w:bCs w:val="0"/>
          <w:color w:val="000000"/>
          <w:sz w:val="32"/>
          <w:szCs w:val="32"/>
        </w:rPr>
        <w:t>简历</w:t>
      </w:r>
      <w:r>
        <w:rPr>
          <w:rFonts w:hint="eastAsia" w:ascii="Times New Roman" w:hAnsi="Times New Roman" w:eastAsia="黑体" w:cs="黑体"/>
          <w:b w:val="0"/>
          <w:bCs w:val="0"/>
          <w:color w:val="000000"/>
          <w:sz w:val="32"/>
          <w:szCs w:val="32"/>
          <w:lang w:eastAsia="zh-CN"/>
        </w:rPr>
        <w:t>（时间要连续，</w:t>
      </w:r>
      <w:r>
        <w:rPr>
          <w:rFonts w:hint="eastAsia" w:ascii="Times New Roman" w:hAnsi="Times New Roman" w:eastAsia="黑体" w:cs="黑体"/>
          <w:b w:val="0"/>
          <w:bCs w:val="0"/>
          <w:color w:val="000000"/>
          <w:sz w:val="32"/>
          <w:szCs w:val="32"/>
          <w:lang w:val="en-US" w:eastAsia="zh-CN"/>
        </w:rPr>
        <w:t>断档6个月以上请说明情况</w:t>
      </w:r>
      <w:r>
        <w:rPr>
          <w:rFonts w:hint="eastAsia" w:ascii="Times New Roman" w:hAnsi="Times New Roman" w:eastAsia="黑体" w:cs="黑体"/>
          <w:b w:val="0"/>
          <w:bCs w:val="0"/>
          <w:color w:val="000000"/>
          <w:sz w:val="32"/>
          <w:szCs w:val="32"/>
          <w:lang w:eastAsia="zh-CN"/>
        </w:rPr>
        <w:t>）</w:t>
      </w:r>
    </w:p>
    <w:p w14:paraId="5B4583B1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afterAutospacing="0"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楷体_GB2312" w:cs="楷体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楷体_GB2312" w:cs="楷体_GB2312"/>
          <w:b w:val="0"/>
          <w:bCs w:val="0"/>
          <w:color w:val="auto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楷体_GB2312" w:cs="楷体_GB2312"/>
          <w:b w:val="0"/>
          <w:bCs w:val="0"/>
          <w:color w:val="auto"/>
          <w:sz w:val="32"/>
          <w:szCs w:val="32"/>
          <w:lang w:val="en-US" w:eastAsia="zh-CN"/>
        </w:rPr>
        <w:t>一</w:t>
      </w:r>
      <w:r>
        <w:rPr>
          <w:rFonts w:hint="eastAsia" w:ascii="Times New Roman" w:hAnsi="Times New Roman" w:eastAsia="楷体_GB2312" w:cs="楷体_GB2312"/>
          <w:b w:val="0"/>
          <w:bCs w:val="0"/>
          <w:color w:val="auto"/>
          <w:sz w:val="32"/>
          <w:szCs w:val="32"/>
          <w:lang w:eastAsia="zh-CN"/>
        </w:rPr>
        <w:t>）</w:t>
      </w:r>
      <w:r>
        <w:rPr>
          <w:rFonts w:hint="eastAsia" w:ascii="Times New Roman" w:hAnsi="Times New Roman" w:eastAsia="楷体_GB2312" w:cs="楷体_GB2312"/>
          <w:b w:val="0"/>
          <w:bCs w:val="0"/>
          <w:color w:val="auto"/>
          <w:sz w:val="32"/>
          <w:szCs w:val="32"/>
          <w:lang w:val="en-US" w:eastAsia="zh-CN"/>
        </w:rPr>
        <w:t>学习经历</w:t>
      </w:r>
    </w:p>
    <w:p w14:paraId="4A2A7BB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="0"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color w:val="000000"/>
          <w:sz w:val="32"/>
          <w:szCs w:val="32"/>
        </w:rPr>
      </w:pPr>
      <w:r>
        <w:rPr>
          <w:rFonts w:hint="default" w:ascii="Times New Roman" w:hAnsi="Times New Roman" w:eastAsia="仿宋_GB2312" w:cs="Times New Roman Regular"/>
          <w:color w:val="000000"/>
          <w:sz w:val="32"/>
          <w:szCs w:val="32"/>
        </w:rPr>
        <w:t>2021.09-2025.07</w:t>
      </w:r>
      <w:r>
        <w:rPr>
          <w:rFonts w:hint="eastAsia" w:ascii="Times New Roman" w:hAnsi="Times New Roman" w:eastAsia="仿宋_GB2312" w:cs="仿宋_GB2312"/>
          <w:color w:val="000000"/>
          <w:sz w:val="32"/>
          <w:szCs w:val="32"/>
        </w:rPr>
        <w:t>，</w:t>
      </w:r>
      <w:r>
        <w:rPr>
          <w:rFonts w:hint="eastAsia" w:ascii="Times New Roman" w:hAnsi="Times New Roman" w:eastAsia="仿宋_GB2312" w:cs="仿宋_GB2312"/>
          <w:sz w:val="32"/>
          <w:szCs w:val="32"/>
        </w:rPr>
        <w:t>****</w:t>
      </w:r>
      <w:r>
        <w:rPr>
          <w:rFonts w:hint="eastAsia" w:ascii="Times New Roman" w:hAnsi="Times New Roman" w:eastAsia="仿宋_GB2312" w:cs="仿宋_GB2312"/>
          <w:color w:val="000000"/>
          <w:sz w:val="32"/>
          <w:szCs w:val="32"/>
        </w:rPr>
        <w:t>大学，</w:t>
      </w:r>
      <w:r>
        <w:rPr>
          <w:rFonts w:hint="eastAsia" w:ascii="Times New Roman" w:hAnsi="Times New Roman" w:eastAsia="仿宋_GB2312" w:cs="仿宋_GB2312"/>
          <w:sz w:val="32"/>
          <w:szCs w:val="32"/>
        </w:rPr>
        <w:t>****</w:t>
      </w:r>
      <w:r>
        <w:rPr>
          <w:rFonts w:hint="eastAsia" w:ascii="Times New Roman" w:hAnsi="Times New Roman" w:eastAsia="仿宋_GB2312" w:cs="仿宋_GB2312"/>
          <w:color w:val="000000"/>
          <w:sz w:val="32"/>
          <w:szCs w:val="32"/>
        </w:rPr>
        <w:t>专业，博士；</w:t>
      </w:r>
    </w:p>
    <w:p w14:paraId="71A4749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color w:val="auto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 Regular"/>
          <w:color w:val="000000"/>
          <w:sz w:val="32"/>
          <w:szCs w:val="32"/>
        </w:rPr>
        <w:t>2017.09-2019.08</w:t>
      </w:r>
      <w:r>
        <w:rPr>
          <w:rFonts w:hint="eastAsia" w:ascii="Times New Roman" w:hAnsi="Times New Roman" w:eastAsia="仿宋_GB2312" w:cs="仿宋_GB2312"/>
          <w:color w:val="000000"/>
          <w:sz w:val="32"/>
          <w:szCs w:val="32"/>
        </w:rPr>
        <w:t>，</w:t>
      </w:r>
      <w:r>
        <w:rPr>
          <w:rFonts w:hint="eastAsia" w:ascii="Times New Roman" w:hAnsi="Times New Roman" w:eastAsia="仿宋_GB2312" w:cs="仿宋_GB2312"/>
          <w:sz w:val="32"/>
          <w:szCs w:val="32"/>
        </w:rPr>
        <w:t>*</w:t>
      </w:r>
      <w:r>
        <w:rPr>
          <w:rFonts w:hint="eastAsia" w:ascii="Times New Roman" w:hAnsi="Times New Roman" w:eastAsia="仿宋_GB2312" w:cs="仿宋_GB2312"/>
          <w:color w:val="auto"/>
          <w:sz w:val="32"/>
          <w:szCs w:val="32"/>
        </w:rPr>
        <w:t>***</w:t>
      </w:r>
      <w:r>
        <w:rPr>
          <w:rFonts w:hint="eastAsia" w:ascii="Times New Roman" w:hAnsi="Times New Roman" w:eastAsia="仿宋_GB2312" w:cs="Times New Roman Regular"/>
          <w:color w:val="auto"/>
          <w:sz w:val="32"/>
          <w:szCs w:val="32"/>
          <w:lang w:val="en-US" w:eastAsia="zh-CN"/>
        </w:rPr>
        <w:t>大学，</w:t>
      </w:r>
      <w:r>
        <w:rPr>
          <w:rFonts w:hint="eastAsia" w:ascii="Times New Roman" w:hAnsi="Times New Roman" w:eastAsia="仿宋_GB2312" w:cs="仿宋_GB2312"/>
          <w:color w:val="auto"/>
          <w:sz w:val="32"/>
          <w:szCs w:val="32"/>
        </w:rPr>
        <w:t>****专业，硕士；</w:t>
      </w:r>
    </w:p>
    <w:p w14:paraId="6D806D4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640" w:firstLineChars="200"/>
        <w:jc w:val="both"/>
        <w:textAlignment w:val="auto"/>
        <w:rPr>
          <w:rFonts w:hint="eastAsia" w:ascii="Times New Roman" w:hAnsi="Times New Roman" w:eastAsia="仿宋_GB2312" w:cs="仿宋_GB2312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 Regular"/>
          <w:color w:val="auto"/>
          <w:sz w:val="32"/>
          <w:szCs w:val="32"/>
        </w:rPr>
        <w:t>2013.09-2017.06</w:t>
      </w:r>
      <w:r>
        <w:rPr>
          <w:rFonts w:hint="eastAsia" w:ascii="Times New Roman" w:hAnsi="Times New Roman" w:eastAsia="仿宋_GB2312" w:cs="仿宋_GB2312"/>
          <w:color w:val="auto"/>
          <w:sz w:val="32"/>
          <w:szCs w:val="32"/>
        </w:rPr>
        <w:t>，****</w:t>
      </w:r>
      <w:r>
        <w:rPr>
          <w:rFonts w:hint="eastAsia" w:ascii="Times New Roman" w:hAnsi="Times New Roman" w:eastAsia="仿宋_GB2312" w:cs="仿宋_GB2312"/>
          <w:color w:val="auto"/>
          <w:sz w:val="32"/>
          <w:szCs w:val="32"/>
          <w:lang w:val="en-US" w:eastAsia="zh-CN"/>
        </w:rPr>
        <w:t>大学，</w:t>
      </w:r>
      <w:r>
        <w:rPr>
          <w:rFonts w:hint="eastAsia" w:ascii="Times New Roman" w:hAnsi="Times New Roman" w:eastAsia="仿宋_GB2312" w:cs="仿宋_GB2312"/>
          <w:color w:val="auto"/>
          <w:sz w:val="32"/>
          <w:szCs w:val="32"/>
        </w:rPr>
        <w:t>****专业，学士。</w:t>
      </w:r>
    </w:p>
    <w:p w14:paraId="6DFB540E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afterAutospacing="0" w:line="560" w:lineRule="exact"/>
        <w:ind w:firstLine="640" w:firstLineChars="200"/>
        <w:jc w:val="both"/>
        <w:textAlignment w:val="auto"/>
        <w:rPr>
          <w:rFonts w:hint="default" w:ascii="Times New Roman" w:hAnsi="Times New Roman" w:eastAsia="楷体_GB2312" w:cs="楷体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楷体_GB2312" w:cs="楷体_GB2312"/>
          <w:b w:val="0"/>
          <w:bCs w:val="0"/>
          <w:color w:val="auto"/>
          <w:sz w:val="32"/>
          <w:szCs w:val="32"/>
          <w:lang w:val="en-US" w:eastAsia="zh-CN"/>
        </w:rPr>
        <w:t>（二）工作经历（如有一站博士后经历请写明）</w:t>
      </w:r>
    </w:p>
    <w:p w14:paraId="32C07F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 w:cs="仿宋_GB2312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 Regular"/>
          <w:color w:val="auto"/>
          <w:sz w:val="32"/>
          <w:szCs w:val="32"/>
        </w:rPr>
        <w:t xml:space="preserve">2020.01-2021.02, </w:t>
      </w:r>
      <w:r>
        <w:rPr>
          <w:rFonts w:hint="eastAsia" w:ascii="Times New Roman" w:hAnsi="Times New Roman" w:eastAsia="仿宋_GB2312" w:cs="仿宋_GB2312"/>
          <w:color w:val="auto"/>
          <w:sz w:val="32"/>
          <w:szCs w:val="32"/>
        </w:rPr>
        <w:t>****</w:t>
      </w:r>
      <w:r>
        <w:rPr>
          <w:rFonts w:hint="eastAsia" w:ascii="Times New Roman" w:hAnsi="Times New Roman" w:eastAsia="仿宋_GB2312" w:cs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_GB2312" w:cs="Times New Roman Regular"/>
          <w:color w:val="auto"/>
          <w:sz w:val="32"/>
          <w:szCs w:val="32"/>
          <w:lang w:val="en-US" w:eastAsia="zh-CN"/>
        </w:rPr>
        <w:t>单位</w:t>
      </w:r>
      <w:r>
        <w:rPr>
          <w:rFonts w:hint="eastAsia" w:ascii="Times New Roman" w:hAnsi="Times New Roman" w:eastAsia="仿宋_GB2312" w:cs="Times New Roman Regular"/>
          <w:color w:val="auto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_GB2312" w:cs="仿宋_GB2312"/>
          <w:color w:val="auto"/>
          <w:sz w:val="32"/>
          <w:szCs w:val="32"/>
        </w:rPr>
        <w:t>****</w:t>
      </w:r>
      <w:r>
        <w:rPr>
          <w:rFonts w:hint="eastAsia" w:ascii="Times New Roman" w:hAnsi="Times New Roman" w:eastAsia="仿宋_GB2312" w:cs="仿宋_GB2312"/>
          <w:color w:val="auto"/>
          <w:sz w:val="32"/>
          <w:szCs w:val="32"/>
          <w:lang w:val="en-US" w:eastAsia="zh-CN"/>
        </w:rPr>
        <w:t>职务</w:t>
      </w:r>
      <w:r>
        <w:rPr>
          <w:rFonts w:hint="eastAsia" w:ascii="Times New Roman" w:hAnsi="Times New Roman" w:eastAsia="仿宋_GB2312" w:cs="仿宋_GB2312"/>
          <w:color w:val="auto"/>
          <w:sz w:val="32"/>
          <w:szCs w:val="32"/>
          <w:lang w:eastAsia="zh-CN"/>
        </w:rPr>
        <w:t>。</w:t>
      </w:r>
    </w:p>
    <w:p w14:paraId="578F9D53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黑体" w:cs="黑体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黑体" w:cs="黑体"/>
          <w:b w:val="0"/>
          <w:bCs w:val="0"/>
          <w:color w:val="auto"/>
          <w:sz w:val="32"/>
          <w:szCs w:val="32"/>
          <w:lang w:eastAsia="zh-CN"/>
        </w:rPr>
        <w:t>二、</w:t>
      </w:r>
      <w:r>
        <w:rPr>
          <w:rFonts w:hint="eastAsia" w:ascii="Times New Roman" w:hAnsi="Times New Roman" w:eastAsia="黑体" w:cs="黑体"/>
          <w:b w:val="0"/>
          <w:bCs w:val="0"/>
          <w:color w:val="auto"/>
          <w:sz w:val="32"/>
          <w:szCs w:val="32"/>
          <w:lang w:val="en-US" w:eastAsia="zh-CN"/>
        </w:rPr>
        <w:t>导师信息</w:t>
      </w:r>
    </w:p>
    <w:p w14:paraId="2748EF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Times New Roman" w:hAnsi="Times New Roman" w:eastAsia="仿宋_GB2312" w:cs="Times New Roman Regular"/>
          <w:b w:val="0"/>
          <w:bCs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 Regular"/>
          <w:b/>
          <w:bCs w:val="0"/>
          <w:color w:val="auto"/>
          <w:kern w:val="0"/>
          <w:sz w:val="32"/>
          <w:szCs w:val="32"/>
          <w:lang w:val="en-US" w:eastAsia="zh-CN"/>
        </w:rPr>
        <w:t>1.硕士导师信息：</w:t>
      </w:r>
      <w:r>
        <w:rPr>
          <w:rFonts w:hint="eastAsia" w:ascii="Times New Roman" w:hAnsi="Times New Roman" w:eastAsia="仿宋_GB2312" w:cs="仿宋_GB2312"/>
          <w:color w:val="auto"/>
          <w:kern w:val="0"/>
          <w:sz w:val="32"/>
          <w:szCs w:val="32"/>
        </w:rPr>
        <w:t>姓名，入选</w:t>
      </w:r>
      <w:r>
        <w:rPr>
          <w:rFonts w:hint="eastAsia" w:ascii="Times New Roman" w:hAnsi="Times New Roman" w:eastAsia="仿宋_GB2312" w:cs="仿宋_GB2312"/>
          <w:color w:val="auto"/>
          <w:kern w:val="0"/>
          <w:sz w:val="32"/>
          <w:szCs w:val="32"/>
          <w:lang w:val="en-US" w:eastAsia="zh-CN"/>
        </w:rPr>
        <w:t>重要</w:t>
      </w:r>
      <w:r>
        <w:rPr>
          <w:rFonts w:hint="eastAsia" w:ascii="Times New Roman" w:hAnsi="Times New Roman" w:eastAsia="仿宋_GB2312" w:cs="仿宋_GB2312"/>
          <w:color w:val="auto"/>
          <w:kern w:val="0"/>
          <w:sz w:val="32"/>
          <w:szCs w:val="32"/>
        </w:rPr>
        <w:t>人才</w:t>
      </w:r>
      <w:r>
        <w:rPr>
          <w:rFonts w:hint="eastAsia" w:ascii="Times New Roman" w:hAnsi="Times New Roman" w:eastAsia="仿宋_GB2312" w:cs="仿宋_GB2312"/>
          <w:color w:val="auto"/>
          <w:kern w:val="0"/>
          <w:sz w:val="32"/>
          <w:szCs w:val="32"/>
          <w:lang w:val="en-US" w:eastAsia="zh-CN"/>
        </w:rPr>
        <w:t>项目</w:t>
      </w:r>
      <w:r>
        <w:rPr>
          <w:rFonts w:hint="eastAsia" w:ascii="Times New Roman" w:hAnsi="Times New Roman" w:eastAsia="仿宋_GB2312" w:cs="仿宋_GB2312"/>
          <w:color w:val="auto"/>
          <w:kern w:val="0"/>
          <w:sz w:val="32"/>
          <w:szCs w:val="32"/>
        </w:rPr>
        <w:t>称号，重要兼职等</w:t>
      </w:r>
      <w:r>
        <w:rPr>
          <w:rFonts w:hint="eastAsia" w:ascii="Times New Roman" w:hAnsi="Times New Roman" w:eastAsia="仿宋_GB2312" w:cs="仿宋_GB2312"/>
          <w:color w:val="auto"/>
          <w:kern w:val="0"/>
          <w:sz w:val="32"/>
          <w:szCs w:val="32"/>
          <w:lang w:eastAsia="zh-CN"/>
        </w:rPr>
        <w:t>；</w:t>
      </w:r>
    </w:p>
    <w:p w14:paraId="025297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Times New Roman" w:hAnsi="Times New Roman" w:eastAsia="仿宋_GB2312" w:cs="仿宋_GB2312"/>
          <w:color w:val="auto"/>
          <w:kern w:val="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 Regular"/>
          <w:b/>
          <w:bCs w:val="0"/>
          <w:color w:val="auto"/>
          <w:kern w:val="0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仿宋_GB2312" w:cs="Times New Roman Regular"/>
          <w:b/>
          <w:bCs w:val="0"/>
          <w:color w:val="auto"/>
          <w:kern w:val="0"/>
          <w:sz w:val="32"/>
          <w:szCs w:val="32"/>
          <w:lang w:val="en-US" w:eastAsia="zh-CN"/>
        </w:rPr>
        <w:t>.</w:t>
      </w:r>
      <w:r>
        <w:rPr>
          <w:rFonts w:hint="eastAsia" w:ascii="Times New Roman" w:hAnsi="Times New Roman" w:eastAsia="仿宋_GB2312" w:cs="仿宋_GB2312"/>
          <w:b/>
          <w:bCs w:val="0"/>
          <w:color w:val="auto"/>
          <w:kern w:val="0"/>
          <w:sz w:val="32"/>
          <w:szCs w:val="32"/>
          <w:lang w:val="en-US" w:eastAsia="zh-CN"/>
        </w:rPr>
        <w:t>博</w:t>
      </w:r>
      <w:r>
        <w:rPr>
          <w:rFonts w:hint="eastAsia" w:ascii="Times New Roman" w:hAnsi="Times New Roman" w:eastAsia="仿宋_GB2312" w:cs="仿宋_GB2312"/>
          <w:b/>
          <w:bCs w:val="0"/>
          <w:color w:val="auto"/>
          <w:kern w:val="0"/>
          <w:sz w:val="32"/>
          <w:szCs w:val="32"/>
        </w:rPr>
        <w:t>士导师信息</w:t>
      </w:r>
      <w:r>
        <w:rPr>
          <w:rFonts w:hint="eastAsia" w:ascii="Times New Roman" w:hAnsi="Times New Roman" w:eastAsia="仿宋_GB2312" w:cs="仿宋_GB2312"/>
          <w:b/>
          <w:bCs w:val="0"/>
          <w:color w:val="auto"/>
          <w:kern w:val="0"/>
          <w:sz w:val="32"/>
          <w:szCs w:val="32"/>
          <w:lang w:eastAsia="zh-CN"/>
        </w:rPr>
        <w:t>：</w:t>
      </w:r>
      <w:r>
        <w:rPr>
          <w:rFonts w:hint="eastAsia" w:ascii="Times New Roman" w:hAnsi="Times New Roman" w:eastAsia="仿宋_GB2312" w:cs="仿宋_GB2312"/>
          <w:color w:val="auto"/>
          <w:kern w:val="0"/>
          <w:sz w:val="32"/>
          <w:szCs w:val="32"/>
        </w:rPr>
        <w:t>姓名，入选</w:t>
      </w:r>
      <w:r>
        <w:rPr>
          <w:rFonts w:hint="eastAsia" w:ascii="Times New Roman" w:hAnsi="Times New Roman" w:eastAsia="仿宋_GB2312" w:cs="仿宋_GB2312"/>
          <w:color w:val="auto"/>
          <w:kern w:val="0"/>
          <w:sz w:val="32"/>
          <w:szCs w:val="32"/>
          <w:lang w:val="en-US" w:eastAsia="zh-CN"/>
        </w:rPr>
        <w:t>重要</w:t>
      </w:r>
      <w:r>
        <w:rPr>
          <w:rFonts w:hint="eastAsia" w:ascii="Times New Roman" w:hAnsi="Times New Roman" w:eastAsia="仿宋_GB2312" w:cs="仿宋_GB2312"/>
          <w:color w:val="auto"/>
          <w:kern w:val="0"/>
          <w:sz w:val="32"/>
          <w:szCs w:val="32"/>
        </w:rPr>
        <w:t>人才</w:t>
      </w:r>
      <w:r>
        <w:rPr>
          <w:rFonts w:hint="eastAsia" w:ascii="Times New Roman" w:hAnsi="Times New Roman" w:eastAsia="仿宋_GB2312" w:cs="仿宋_GB2312"/>
          <w:color w:val="auto"/>
          <w:kern w:val="0"/>
          <w:sz w:val="32"/>
          <w:szCs w:val="32"/>
          <w:lang w:val="en-US" w:eastAsia="zh-CN"/>
        </w:rPr>
        <w:t>项目</w:t>
      </w:r>
      <w:r>
        <w:rPr>
          <w:rFonts w:hint="eastAsia" w:ascii="Times New Roman" w:hAnsi="Times New Roman" w:eastAsia="仿宋_GB2312" w:cs="仿宋_GB2312"/>
          <w:color w:val="auto"/>
          <w:kern w:val="0"/>
          <w:sz w:val="32"/>
          <w:szCs w:val="32"/>
        </w:rPr>
        <w:t>称号，重要兼职等</w:t>
      </w:r>
      <w:r>
        <w:rPr>
          <w:rFonts w:hint="eastAsia" w:ascii="Times New Roman" w:hAnsi="Times New Roman" w:eastAsia="仿宋_GB2312" w:cs="仿宋_GB2312"/>
          <w:color w:val="auto"/>
          <w:kern w:val="0"/>
          <w:sz w:val="32"/>
          <w:szCs w:val="32"/>
          <w:lang w:eastAsia="zh-CN"/>
        </w:rPr>
        <w:t>；</w:t>
      </w:r>
    </w:p>
    <w:p w14:paraId="01EC18A9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7" w:firstLineChars="196"/>
        <w:textAlignment w:val="auto"/>
        <w:rPr>
          <w:rFonts w:hint="eastAsia" w:ascii="Times New Roman" w:hAnsi="Times New Roman" w:eastAsia="黑体" w:cs="黑体"/>
          <w:b/>
          <w:color w:val="auto"/>
          <w:sz w:val="32"/>
          <w:szCs w:val="32"/>
        </w:rPr>
      </w:pPr>
      <w:r>
        <w:rPr>
          <w:rFonts w:hint="eastAsia" w:ascii="Times New Roman" w:hAnsi="Times New Roman" w:eastAsia="黑体" w:cs="黑体"/>
          <w:b w:val="0"/>
          <w:color w:val="auto"/>
          <w:sz w:val="32"/>
          <w:szCs w:val="32"/>
          <w:lang w:val="en-US" w:eastAsia="zh-CN"/>
        </w:rPr>
        <w:t>三</w:t>
      </w:r>
      <w:r>
        <w:rPr>
          <w:rFonts w:hint="eastAsia" w:ascii="Times New Roman" w:hAnsi="Times New Roman" w:eastAsia="黑体" w:cs="黑体"/>
          <w:b w:val="0"/>
          <w:color w:val="auto"/>
          <w:sz w:val="32"/>
          <w:szCs w:val="32"/>
        </w:rPr>
        <w:t>、科研成果及奖励情况（相关材料都请注明个人排序）</w:t>
      </w:r>
    </w:p>
    <w:p w14:paraId="1327170E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楷体_GB2312" w:cs="楷体_GB2312"/>
          <w:b w:val="0"/>
          <w:bCs/>
          <w:color w:val="auto"/>
          <w:sz w:val="32"/>
          <w:szCs w:val="32"/>
          <w:lang w:eastAsia="zh-CN"/>
        </w:rPr>
      </w:pPr>
      <w:r>
        <w:rPr>
          <w:rFonts w:hint="eastAsia" w:ascii="Times New Roman" w:hAnsi="Times New Roman" w:eastAsia="楷体_GB2312" w:cs="楷体_GB2312"/>
          <w:b w:val="0"/>
          <w:bCs/>
          <w:color w:val="auto"/>
          <w:sz w:val="32"/>
          <w:szCs w:val="32"/>
        </w:rPr>
        <w:t>（一）论文、著作等</w:t>
      </w:r>
    </w:p>
    <w:p w14:paraId="5C726C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 Regular"/>
          <w:b w:val="0"/>
          <w:bCs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 Regular"/>
          <w:b w:val="0"/>
          <w:bCs/>
          <w:color w:val="auto"/>
          <w:sz w:val="32"/>
          <w:szCs w:val="32"/>
        </w:rPr>
        <w:t>1.</w:t>
      </w:r>
      <w:r>
        <w:rPr>
          <w:rFonts w:hint="default" w:ascii="Times New Roman" w:hAnsi="Times New Roman" w:eastAsia="仿宋_GB2312" w:cs="Times New Roman Regular"/>
          <w:b/>
          <w:bCs w:val="0"/>
          <w:color w:val="auto"/>
          <w:sz w:val="32"/>
          <w:szCs w:val="32"/>
        </w:rPr>
        <w:t>论文题目，期刊杂志，发表年份；（本人排序，论文级别（按照我校期刊定级标准），相关论文注明影响因子，OA期刊或预警期刊请标明）</w:t>
      </w:r>
    </w:p>
    <w:p w14:paraId="514481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Times New Roman" w:hAnsi="Times New Roman" w:eastAsia="仿宋_GB2312" w:cs="仿宋_GB2312"/>
          <w:b/>
          <w:color w:val="auto"/>
          <w:sz w:val="32"/>
          <w:szCs w:val="32"/>
        </w:rPr>
      </w:pPr>
      <w:r>
        <w:rPr>
          <w:rFonts w:hint="eastAsia" w:ascii="Times New Roman" w:hAnsi="Times New Roman" w:eastAsia="仿宋_GB2312" w:cs="仿宋_GB2312"/>
          <w:b/>
          <w:color w:val="auto"/>
          <w:sz w:val="32"/>
          <w:szCs w:val="32"/>
        </w:rPr>
        <w:t>例：</w:t>
      </w:r>
    </w:p>
    <w:p w14:paraId="4890FFEC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宋体" w:cs="Times New Roman"/>
          <w:color w:val="auto"/>
          <w:sz w:val="28"/>
          <w:szCs w:val="28"/>
        </w:rPr>
      </w:pPr>
      <w:r>
        <w:rPr>
          <w:rFonts w:hint="default" w:ascii="Times New Roman" w:hAnsi="Times New Roman" w:eastAsia="仿宋_GB2312" w:cs="Times New Roman Regular"/>
          <w:b w:val="0"/>
          <w:i w:val="0"/>
          <w:color w:val="auto"/>
          <w:sz w:val="32"/>
          <w:szCs w:val="32"/>
        </w:rPr>
        <w:t xml:space="preserve">Centimeter‐Sized Single Crystals of Two‐Dimensional Hybrid Iodide Double Perovskite (4,4‐Difluoropiperidinium)4AgBiI8 for High‐Temperature Ferroelectricity and Efficient X‐Ray Detection. </w:t>
      </w:r>
      <w:r>
        <w:rPr>
          <w:rFonts w:hint="default" w:ascii="Times New Roman" w:hAnsi="Times New Roman" w:eastAsia="仿宋_GB2312" w:cs="Times New Roman Regular"/>
          <w:b w:val="0"/>
          <w:bCs/>
          <w:i/>
          <w:iCs w:val="0"/>
          <w:color w:val="auto"/>
          <w:sz w:val="32"/>
          <w:szCs w:val="32"/>
        </w:rPr>
        <w:t>Adv. Funct. Mater</w:t>
      </w:r>
      <w:r>
        <w:rPr>
          <w:rFonts w:hint="eastAsia" w:ascii="Times New Roman" w:hAnsi="Times New Roman" w:eastAsia="仿宋_GB2312" w:cs="Times New Roman Regular"/>
          <w:b w:val="0"/>
          <w:bCs/>
          <w:i/>
          <w:iCs w:val="0"/>
          <w:color w:val="auto"/>
          <w:sz w:val="32"/>
          <w:szCs w:val="32"/>
          <w:lang w:val="en-US" w:eastAsia="zh-CN"/>
        </w:rPr>
        <w:t>.</w:t>
      </w:r>
      <w:r>
        <w:rPr>
          <w:rFonts w:hint="default" w:ascii="Times New Roman" w:hAnsi="Times New Roman" w:eastAsia="仿宋_GB2312" w:cs="Times New Roman Regular"/>
          <w:b w:val="0"/>
          <w:i w:val="0"/>
          <w:color w:val="auto"/>
          <w:sz w:val="32"/>
          <w:szCs w:val="32"/>
        </w:rPr>
        <w:t>2021</w:t>
      </w:r>
      <w:r>
        <w:rPr>
          <w:rFonts w:hint="default" w:ascii="Times New Roman" w:hAnsi="Times New Roman" w:eastAsia="仿宋_GB2312" w:cs="Times New Roman Regular"/>
          <w:b w:val="0"/>
          <w:i w:val="0"/>
          <w:color w:val="auto"/>
          <w:sz w:val="32"/>
          <w:szCs w:val="32"/>
          <w:lang w:eastAsia="zh-CN"/>
        </w:rPr>
        <w:t>；</w:t>
      </w:r>
      <w:r>
        <w:rPr>
          <w:rFonts w:hint="eastAsia" w:ascii="Times New Roman" w:hAnsi="Times New Roman" w:eastAsia="仿宋_GB2312" w:cs="仿宋_GB2312"/>
          <w:color w:val="auto"/>
          <w:sz w:val="32"/>
          <w:szCs w:val="32"/>
        </w:rPr>
        <w:t>（一作，</w:t>
      </w:r>
      <w:r>
        <w:rPr>
          <w:rFonts w:hint="default" w:ascii="Times New Roman" w:hAnsi="Times New Roman" w:eastAsia="仿宋_GB2312" w:cs="Times New Roman Regular"/>
          <w:color w:val="auto"/>
          <w:sz w:val="32"/>
          <w:szCs w:val="32"/>
        </w:rPr>
        <w:t>SCI</w:t>
      </w:r>
      <w:r>
        <w:rPr>
          <w:rFonts w:hint="eastAsia" w:ascii="Times New Roman" w:hAnsi="Times New Roman" w:eastAsia="仿宋_GB2312" w:cs="仿宋_GB2312"/>
          <w:color w:val="auto"/>
          <w:sz w:val="32"/>
          <w:szCs w:val="32"/>
          <w:lang w:val="en-US" w:eastAsia="zh-CN"/>
        </w:rPr>
        <w:t>一</w:t>
      </w:r>
      <w:r>
        <w:rPr>
          <w:rFonts w:hint="eastAsia" w:ascii="Times New Roman" w:hAnsi="Times New Roman" w:eastAsia="仿宋_GB2312" w:cs="仿宋_GB2312"/>
          <w:color w:val="auto"/>
          <w:sz w:val="32"/>
          <w:szCs w:val="32"/>
        </w:rPr>
        <w:t>区，</w:t>
      </w:r>
      <w:r>
        <w:rPr>
          <w:rFonts w:hint="default" w:ascii="Times New Roman" w:hAnsi="Times New Roman" w:eastAsia="仿宋_GB2312" w:cs="Times New Roman Regular"/>
          <w:color w:val="auto"/>
          <w:sz w:val="32"/>
          <w:szCs w:val="32"/>
        </w:rPr>
        <w:t>IF=19.924</w:t>
      </w:r>
      <w:r>
        <w:rPr>
          <w:rFonts w:hint="eastAsia" w:ascii="Times New Roman" w:hAnsi="Times New Roman" w:eastAsia="仿宋_GB2312" w:cs="Times New Roman Regular"/>
          <w:color w:val="auto"/>
          <w:sz w:val="32"/>
          <w:szCs w:val="32"/>
          <w:lang w:eastAsia="zh-CN"/>
        </w:rPr>
        <w:t>，【</w:t>
      </w:r>
      <w:r>
        <w:rPr>
          <w:rFonts w:hint="eastAsia" w:ascii="Times New Roman" w:hAnsi="Times New Roman" w:eastAsia="仿宋_GB2312" w:cs="Times New Roman Regular"/>
          <w:color w:val="auto"/>
          <w:sz w:val="32"/>
          <w:szCs w:val="32"/>
          <w:lang w:val="en-US" w:eastAsia="zh-CN"/>
        </w:rPr>
        <w:t>OA期刊或预警期刊请注明</w:t>
      </w:r>
      <w:r>
        <w:rPr>
          <w:rFonts w:hint="eastAsia" w:ascii="Times New Roman" w:hAnsi="Times New Roman" w:eastAsia="仿宋_GB2312" w:cs="Times New Roman Regular"/>
          <w:color w:val="auto"/>
          <w:sz w:val="32"/>
          <w:szCs w:val="32"/>
          <w:lang w:eastAsia="zh-CN"/>
        </w:rPr>
        <w:t>】</w:t>
      </w:r>
      <w:r>
        <w:rPr>
          <w:rFonts w:hint="eastAsia" w:ascii="Times New Roman" w:hAnsi="Times New Roman" w:eastAsia="仿宋_GB2312" w:cs="仿宋_GB2312"/>
          <w:color w:val="auto"/>
          <w:sz w:val="32"/>
          <w:szCs w:val="32"/>
        </w:rPr>
        <w:t>）</w:t>
      </w:r>
    </w:p>
    <w:p w14:paraId="6C090EDD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宋体"/>
          <w:b w:val="0"/>
          <w:bCs/>
          <w:color w:val="auto"/>
          <w:sz w:val="28"/>
          <w:szCs w:val="28"/>
          <w:lang w:eastAsia="zh-CN"/>
        </w:rPr>
      </w:pPr>
      <w:r>
        <w:rPr>
          <w:rFonts w:hint="eastAsia" w:ascii="Times New Roman" w:hAnsi="Times New Roman" w:eastAsia="楷体_GB2312" w:cs="楷体_GB2312"/>
          <w:b w:val="0"/>
          <w:bCs/>
          <w:color w:val="auto"/>
          <w:sz w:val="32"/>
          <w:szCs w:val="32"/>
        </w:rPr>
        <w:t>（二）科研项目</w:t>
      </w:r>
    </w:p>
    <w:p w14:paraId="60CF4656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 w:cs="仿宋_GB2312"/>
          <w:b/>
          <w:bCs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 Regular"/>
          <w:b w:val="0"/>
          <w:bCs/>
          <w:color w:val="auto"/>
          <w:sz w:val="32"/>
          <w:szCs w:val="32"/>
        </w:rPr>
        <w:t>1.</w:t>
      </w:r>
      <w:r>
        <w:rPr>
          <w:rFonts w:hint="eastAsia" w:ascii="Times New Roman" w:hAnsi="Times New Roman" w:eastAsia="仿宋_GB2312" w:cs="仿宋_GB2312"/>
          <w:b/>
          <w:bCs/>
          <w:color w:val="auto"/>
          <w:sz w:val="32"/>
          <w:szCs w:val="32"/>
        </w:rPr>
        <w:t>项目起始时间，项目名称（项目号），项目授予部门（个人排序，是否结题</w:t>
      </w:r>
      <w:r>
        <w:rPr>
          <w:rFonts w:hint="eastAsia" w:eastAsia="仿宋_GB2312" w:cs="仿宋_GB2312"/>
          <w:b/>
          <w:bCs/>
          <w:color w:val="auto"/>
          <w:sz w:val="32"/>
          <w:szCs w:val="32"/>
          <w:lang w:eastAsia="zh-CN"/>
        </w:rPr>
        <w:t>，立项金额</w:t>
      </w:r>
      <w:r>
        <w:rPr>
          <w:rFonts w:hint="eastAsia" w:ascii="Times New Roman" w:hAnsi="Times New Roman" w:eastAsia="仿宋_GB2312" w:cs="仿宋_GB2312"/>
          <w:b/>
          <w:bCs/>
          <w:color w:val="auto"/>
          <w:sz w:val="32"/>
          <w:szCs w:val="32"/>
        </w:rPr>
        <w:t>）</w:t>
      </w:r>
    </w:p>
    <w:p w14:paraId="4D9F0D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Times New Roman" w:hAnsi="Times New Roman" w:eastAsia="仿宋_GB2312" w:cs="仿宋_GB2312"/>
          <w:b/>
          <w:color w:val="auto"/>
          <w:sz w:val="32"/>
          <w:szCs w:val="32"/>
        </w:rPr>
      </w:pPr>
      <w:r>
        <w:rPr>
          <w:rFonts w:hint="eastAsia" w:ascii="Times New Roman" w:hAnsi="Times New Roman" w:eastAsia="仿宋_GB2312" w:cs="仿宋_GB2312"/>
          <w:b/>
          <w:color w:val="auto"/>
          <w:sz w:val="32"/>
          <w:szCs w:val="32"/>
        </w:rPr>
        <w:t>例：</w:t>
      </w:r>
    </w:p>
    <w:p w14:paraId="3ABABFA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 w:cs="仿宋_GB2312"/>
          <w:bCs/>
          <w:color w:val="auto"/>
          <w:kern w:val="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 Regular"/>
          <w:color w:val="auto"/>
          <w:sz w:val="32"/>
          <w:szCs w:val="32"/>
          <w:lang w:val="en-US" w:eastAsia="zh-CN"/>
        </w:rPr>
        <w:t>1.</w:t>
      </w:r>
      <w:r>
        <w:rPr>
          <w:rFonts w:hint="default" w:ascii="Times New Roman" w:hAnsi="Times New Roman" w:eastAsia="仿宋_GB2312" w:cs="Times New Roman Regular"/>
          <w:color w:val="auto"/>
          <w:sz w:val="32"/>
          <w:szCs w:val="32"/>
        </w:rPr>
        <w:t>2019-2020，</w:t>
      </w:r>
      <w:r>
        <w:rPr>
          <w:rFonts w:hint="eastAsia" w:ascii="Times New Roman" w:hAnsi="Times New Roman" w:eastAsia="仿宋_GB2312" w:cs="仿宋_GB2312"/>
          <w:color w:val="auto"/>
          <w:sz w:val="32"/>
          <w:szCs w:val="32"/>
        </w:rPr>
        <w:t>江南氏族文化语言研究（</w:t>
      </w:r>
      <w:r>
        <w:rPr>
          <w:rFonts w:hint="default" w:ascii="Times New Roman" w:hAnsi="Times New Roman" w:eastAsia="仿宋_GB2312" w:cs="Times New Roman Regular"/>
          <w:color w:val="auto"/>
          <w:sz w:val="32"/>
          <w:szCs w:val="32"/>
        </w:rPr>
        <w:t>KY201354</w:t>
      </w:r>
      <w:r>
        <w:rPr>
          <w:rFonts w:hint="eastAsia" w:ascii="Times New Roman" w:hAnsi="Times New Roman" w:eastAsia="仿宋_GB2312" w:cs="仿宋_GB2312"/>
          <w:color w:val="auto"/>
          <w:sz w:val="32"/>
          <w:szCs w:val="32"/>
        </w:rPr>
        <w:t>），国家语委项目</w:t>
      </w:r>
      <w:r>
        <w:rPr>
          <w:rFonts w:hint="eastAsia" w:ascii="Times New Roman" w:hAnsi="Times New Roman" w:eastAsia="仿宋_GB2312" w:cs="仿宋_GB2312"/>
          <w:bCs/>
          <w:color w:val="auto"/>
          <w:kern w:val="0"/>
          <w:sz w:val="32"/>
          <w:szCs w:val="32"/>
        </w:rPr>
        <w:t>（主持、在研）</w:t>
      </w:r>
      <w:r>
        <w:rPr>
          <w:rFonts w:hint="eastAsia" w:ascii="Times New Roman" w:hAnsi="Times New Roman" w:eastAsia="仿宋_GB2312" w:cs="仿宋_GB2312"/>
          <w:bCs/>
          <w:color w:val="auto"/>
          <w:kern w:val="0"/>
          <w:sz w:val="32"/>
          <w:szCs w:val="32"/>
          <w:lang w:eastAsia="zh-CN"/>
        </w:rPr>
        <w:t>；</w:t>
      </w:r>
    </w:p>
    <w:p w14:paraId="159A25A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 w:cs="仿宋_GB2312"/>
          <w:bCs/>
          <w:color w:val="auto"/>
          <w:kern w:val="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 Regular"/>
          <w:color w:val="auto"/>
          <w:sz w:val="32"/>
          <w:szCs w:val="32"/>
          <w:lang w:val="en-US" w:eastAsia="zh-CN"/>
        </w:rPr>
        <w:t>2.</w:t>
      </w:r>
      <w:r>
        <w:rPr>
          <w:rFonts w:hint="default" w:ascii="Times New Roman" w:hAnsi="Times New Roman" w:eastAsia="仿宋_GB2312" w:cs="Times New Roman Regular"/>
          <w:color w:val="auto"/>
          <w:sz w:val="32"/>
          <w:szCs w:val="32"/>
        </w:rPr>
        <w:t>2018-2020</w:t>
      </w:r>
      <w:r>
        <w:rPr>
          <w:rFonts w:hint="eastAsia" w:ascii="Times New Roman" w:hAnsi="Times New Roman" w:eastAsia="仿宋_GB2312" w:cs="仿宋_GB2312"/>
          <w:color w:val="auto"/>
          <w:sz w:val="32"/>
          <w:szCs w:val="32"/>
        </w:rPr>
        <w:t>，</w:t>
      </w:r>
      <w:r>
        <w:rPr>
          <w:rFonts w:hint="default" w:ascii="Times New Roman" w:hAnsi="Times New Roman" w:eastAsia="仿宋_GB2312" w:cs="Times New Roman Regular"/>
          <w:color w:val="auto"/>
          <w:sz w:val="32"/>
          <w:szCs w:val="32"/>
        </w:rPr>
        <w:t>TUG</w:t>
      </w:r>
      <w:r>
        <w:rPr>
          <w:rFonts w:hint="eastAsia" w:ascii="Times New Roman" w:hAnsi="Times New Roman" w:eastAsia="仿宋_GB2312" w:cs="仿宋_GB2312"/>
          <w:color w:val="auto"/>
          <w:sz w:val="32"/>
          <w:szCs w:val="32"/>
        </w:rPr>
        <w:t>蛋白拴系</w:t>
      </w:r>
      <w:r>
        <w:rPr>
          <w:rFonts w:hint="default" w:ascii="Times New Roman" w:hAnsi="Times New Roman" w:eastAsia="仿宋_GB2312" w:cs="Times New Roman Regular"/>
          <w:color w:val="auto"/>
          <w:sz w:val="32"/>
          <w:szCs w:val="32"/>
        </w:rPr>
        <w:t>GLUT4</w:t>
      </w:r>
      <w:r>
        <w:rPr>
          <w:rFonts w:hint="eastAsia" w:ascii="Times New Roman" w:hAnsi="Times New Roman" w:eastAsia="仿宋_GB2312" w:cs="仿宋_GB2312"/>
          <w:color w:val="auto"/>
          <w:sz w:val="32"/>
          <w:szCs w:val="32"/>
        </w:rPr>
        <w:t>的机制研究（</w:t>
      </w:r>
      <w:r>
        <w:rPr>
          <w:rFonts w:hint="default" w:ascii="Times New Roman" w:hAnsi="Times New Roman" w:eastAsia="仿宋_GB2312" w:cs="Times New Roman Regular"/>
          <w:color w:val="auto"/>
          <w:sz w:val="32"/>
          <w:szCs w:val="32"/>
        </w:rPr>
        <w:t>LY18H070004</w:t>
      </w:r>
      <w:r>
        <w:rPr>
          <w:rFonts w:hint="eastAsia" w:ascii="Times New Roman" w:hAnsi="Times New Roman" w:eastAsia="仿宋_GB2312" w:cs="仿宋_GB2312"/>
          <w:color w:val="auto"/>
          <w:sz w:val="32"/>
          <w:szCs w:val="32"/>
        </w:rPr>
        <w:t>），浙江省自然科学基金项目（</w:t>
      </w:r>
      <w:r>
        <w:rPr>
          <w:rFonts w:hint="default" w:ascii="Times New Roman" w:hAnsi="Times New Roman" w:eastAsia="仿宋_GB2312" w:cs="Times New Roman Regular"/>
          <w:color w:val="auto"/>
          <w:sz w:val="32"/>
          <w:szCs w:val="32"/>
          <w:lang w:val="en-US" w:eastAsia="zh-CN"/>
        </w:rPr>
        <w:t>2/5</w:t>
      </w:r>
      <w:r>
        <w:rPr>
          <w:rFonts w:hint="eastAsia" w:ascii="Times New Roman" w:hAnsi="Times New Roman" w:eastAsia="仿宋_GB2312" w:cs="仿宋_GB2312"/>
          <w:color w:val="auto"/>
          <w:sz w:val="32"/>
          <w:szCs w:val="32"/>
        </w:rPr>
        <w:t>、已结题）</w:t>
      </w:r>
    </w:p>
    <w:p w14:paraId="5EB3B290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楷体_GB2312" w:cs="楷体_GB2312"/>
          <w:b w:val="0"/>
          <w:bCs/>
          <w:color w:val="auto"/>
          <w:sz w:val="32"/>
          <w:szCs w:val="32"/>
          <w:lang w:eastAsia="zh-CN"/>
        </w:rPr>
      </w:pPr>
      <w:r>
        <w:rPr>
          <w:rFonts w:hint="eastAsia" w:ascii="Times New Roman" w:hAnsi="Times New Roman" w:eastAsia="楷体_GB2312" w:cs="楷体_GB2312"/>
          <w:b w:val="0"/>
          <w:bCs/>
          <w:color w:val="auto"/>
          <w:sz w:val="32"/>
          <w:szCs w:val="32"/>
        </w:rPr>
        <w:t>（三）奖  项</w:t>
      </w:r>
    </w:p>
    <w:p w14:paraId="76B65D74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/>
          <w:color w:val="auto"/>
          <w:sz w:val="28"/>
          <w:szCs w:val="28"/>
        </w:rPr>
      </w:pPr>
      <w:r>
        <w:rPr>
          <w:rFonts w:hint="default" w:ascii="Times New Roman" w:hAnsi="Times New Roman" w:eastAsia="仿宋_GB2312" w:cs="Times New Roman Regular"/>
          <w:b w:val="0"/>
          <w:bCs/>
          <w:color w:val="auto"/>
          <w:sz w:val="32"/>
          <w:szCs w:val="32"/>
        </w:rPr>
        <w:t>1.</w:t>
      </w:r>
      <w:r>
        <w:rPr>
          <w:rFonts w:hint="eastAsia" w:ascii="Times New Roman" w:hAnsi="Times New Roman" w:eastAsia="仿宋_GB2312" w:cs="仿宋_GB2312"/>
          <w:b/>
          <w:bCs/>
          <w:color w:val="auto"/>
          <w:sz w:val="32"/>
          <w:szCs w:val="32"/>
        </w:rPr>
        <w:t>获奖时间，获奖名称，获奖内容（个人排序，获奖级别）；</w:t>
      </w:r>
    </w:p>
    <w:p w14:paraId="49E40FDF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textAlignment w:val="auto"/>
        <w:rPr>
          <w:rFonts w:hint="eastAsia" w:ascii="Times New Roman" w:hAnsi="Times New Roman"/>
          <w:b/>
          <w:color w:val="auto"/>
          <w:sz w:val="28"/>
          <w:szCs w:val="28"/>
        </w:rPr>
      </w:pPr>
      <w:r>
        <w:rPr>
          <w:rFonts w:hint="eastAsia" w:ascii="Times New Roman" w:hAnsi="Times New Roman"/>
          <w:b/>
          <w:color w:val="auto"/>
          <w:sz w:val="28"/>
          <w:szCs w:val="28"/>
        </w:rPr>
        <w:t>例：</w:t>
      </w:r>
    </w:p>
    <w:p w14:paraId="4296D7C1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Times New Roman" w:hAnsi="Times New Roman"/>
          <w:bCs/>
          <w:color w:val="auto"/>
          <w:kern w:val="0"/>
          <w:sz w:val="28"/>
          <w:szCs w:val="28"/>
        </w:rPr>
      </w:pPr>
      <w:r>
        <w:rPr>
          <w:rFonts w:hint="eastAsia" w:ascii="Times New Roman" w:hAnsi="Times New Roman" w:eastAsia="仿宋_GB2312" w:cs="Times New Roman Regular"/>
          <w:bCs/>
          <w:color w:val="auto"/>
          <w:kern w:val="0"/>
          <w:sz w:val="32"/>
          <w:szCs w:val="32"/>
          <w:lang w:val="en-US" w:eastAsia="zh-CN"/>
        </w:rPr>
        <w:t>1.</w:t>
      </w:r>
      <w:r>
        <w:rPr>
          <w:rFonts w:hint="default" w:ascii="Times New Roman" w:hAnsi="Times New Roman" w:eastAsia="仿宋_GB2312" w:cs="Times New Roman Regular"/>
          <w:bCs/>
          <w:color w:val="auto"/>
          <w:kern w:val="0"/>
          <w:sz w:val="32"/>
          <w:szCs w:val="32"/>
        </w:rPr>
        <w:t>2018.06</w:t>
      </w:r>
      <w:r>
        <w:rPr>
          <w:rFonts w:hint="eastAsia" w:ascii="Times New Roman" w:hAnsi="Times New Roman" w:eastAsia="仿宋_GB2312" w:cs="仿宋_GB2312"/>
          <w:bCs/>
          <w:color w:val="auto"/>
          <w:kern w:val="0"/>
          <w:sz w:val="32"/>
          <w:szCs w:val="32"/>
        </w:rPr>
        <w:t>，浙江省哲社一等奖，</w:t>
      </w:r>
      <w:r>
        <w:rPr>
          <w:rFonts w:hint="eastAsia" w:ascii="Times New Roman" w:hAnsi="Times New Roman" w:eastAsia="仿宋_GB2312" w:cs="仿宋_GB2312"/>
          <w:color w:val="auto"/>
          <w:sz w:val="32"/>
          <w:szCs w:val="32"/>
        </w:rPr>
        <w:t>江南氏族文化语言</w:t>
      </w:r>
      <w:r>
        <w:rPr>
          <w:rFonts w:hint="eastAsia" w:ascii="Times New Roman" w:hAnsi="Times New Roman" w:eastAsia="仿宋_GB2312" w:cs="仿宋_GB2312"/>
          <w:bCs/>
          <w:color w:val="auto"/>
          <w:kern w:val="0"/>
          <w:sz w:val="32"/>
          <w:szCs w:val="32"/>
        </w:rPr>
        <w:t>（排序</w:t>
      </w:r>
      <w:r>
        <w:rPr>
          <w:rFonts w:hint="default" w:ascii="Times New Roman" w:hAnsi="Times New Roman" w:eastAsia="仿宋_GB2312" w:cs="Times New Roman Regular"/>
          <w:bCs/>
          <w:color w:val="auto"/>
          <w:kern w:val="0"/>
          <w:sz w:val="32"/>
          <w:szCs w:val="32"/>
        </w:rPr>
        <w:t>1</w:t>
      </w:r>
      <w:r>
        <w:rPr>
          <w:rFonts w:hint="eastAsia" w:ascii="Times New Roman" w:hAnsi="Times New Roman" w:eastAsia="仿宋_GB2312" w:cs="仿宋_GB2312"/>
          <w:bCs/>
          <w:color w:val="auto"/>
          <w:kern w:val="0"/>
          <w:sz w:val="32"/>
          <w:szCs w:val="32"/>
        </w:rPr>
        <w:t>，省部级）；</w:t>
      </w:r>
    </w:p>
    <w:p w14:paraId="424CBC6B">
      <w:pPr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textAlignment w:val="auto"/>
        <w:rPr>
          <w:rFonts w:hint="eastAsia" w:ascii="Times New Roman" w:hAnsi="Times New Roman" w:eastAsia="楷体_GB2312" w:cs="楷体_GB2312"/>
          <w:b w:val="0"/>
          <w:bCs/>
          <w:color w:val="auto"/>
          <w:sz w:val="32"/>
          <w:szCs w:val="32"/>
          <w:lang w:eastAsia="zh-CN"/>
        </w:rPr>
      </w:pPr>
      <w:r>
        <w:rPr>
          <w:rFonts w:hint="eastAsia" w:ascii="Times New Roman" w:hAnsi="Times New Roman" w:eastAsia="楷体_GB2312" w:cs="楷体_GB2312"/>
          <w:b w:val="0"/>
          <w:bCs/>
          <w:color w:val="auto"/>
          <w:kern w:val="2"/>
          <w:sz w:val="32"/>
          <w:szCs w:val="32"/>
          <w:lang w:val="en-US" w:eastAsia="zh-CN" w:bidi="ar-SA"/>
        </w:rPr>
        <w:t>（四）</w:t>
      </w:r>
      <w:r>
        <w:rPr>
          <w:rFonts w:hint="eastAsia" w:ascii="Times New Roman" w:hAnsi="Times New Roman" w:eastAsia="楷体_GB2312" w:cs="楷体_GB2312"/>
          <w:b w:val="0"/>
          <w:bCs/>
          <w:color w:val="auto"/>
          <w:sz w:val="32"/>
          <w:szCs w:val="32"/>
        </w:rPr>
        <w:t>其  他</w:t>
      </w:r>
      <w:r>
        <w:rPr>
          <w:rFonts w:hint="eastAsia" w:ascii="Times New Roman" w:hAnsi="Times New Roman" w:eastAsia="楷体_GB2312" w:cs="楷体_GB2312"/>
          <w:b w:val="0"/>
          <w:bCs/>
          <w:color w:val="auto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楷体_GB2312" w:cs="楷体_GB2312"/>
          <w:b w:val="0"/>
          <w:bCs/>
          <w:color w:val="auto"/>
          <w:sz w:val="32"/>
          <w:szCs w:val="32"/>
          <w:lang w:val="en-US" w:eastAsia="zh-CN"/>
        </w:rPr>
        <w:t>需要特别注明的情况</w:t>
      </w:r>
      <w:r>
        <w:rPr>
          <w:rFonts w:hint="eastAsia" w:ascii="Times New Roman" w:hAnsi="Times New Roman" w:eastAsia="楷体_GB2312" w:cs="楷体_GB2312"/>
          <w:b w:val="0"/>
          <w:bCs/>
          <w:color w:val="auto"/>
          <w:sz w:val="32"/>
          <w:szCs w:val="32"/>
          <w:lang w:eastAsia="zh-CN"/>
        </w:rPr>
        <w:t>）</w:t>
      </w:r>
    </w:p>
    <w:p w14:paraId="44F7239A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7" w:firstLineChars="196"/>
        <w:textAlignment w:val="auto"/>
        <w:rPr>
          <w:rFonts w:hint="eastAsia" w:ascii="Times New Roman" w:hAnsi="Times New Roman" w:eastAsia="黑体" w:cs="黑体"/>
          <w:b w:val="0"/>
          <w:color w:val="auto"/>
          <w:sz w:val="32"/>
          <w:szCs w:val="32"/>
        </w:rPr>
      </w:pPr>
      <w:r>
        <w:rPr>
          <w:rFonts w:hint="eastAsia" w:ascii="Times New Roman" w:hAnsi="Times New Roman" w:eastAsia="黑体" w:cs="黑体"/>
          <w:b w:val="0"/>
          <w:color w:val="auto"/>
          <w:sz w:val="32"/>
          <w:szCs w:val="32"/>
          <w:lang w:val="en-US" w:eastAsia="zh-CN"/>
        </w:rPr>
        <w:t>四</w:t>
      </w:r>
      <w:r>
        <w:rPr>
          <w:rFonts w:hint="eastAsia" w:ascii="Times New Roman" w:hAnsi="Times New Roman" w:eastAsia="黑体" w:cs="黑体"/>
          <w:b w:val="0"/>
          <w:color w:val="auto"/>
          <w:sz w:val="32"/>
          <w:szCs w:val="32"/>
        </w:rPr>
        <w:t>、配偶、子女情况</w:t>
      </w:r>
    </w:p>
    <w:p w14:paraId="5006F6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 w:firstLineChars="196"/>
        <w:textAlignment w:val="auto"/>
        <w:rPr>
          <w:rFonts w:hint="eastAsia" w:ascii="Times New Roman" w:hAnsi="Times New Roman" w:eastAsia="仿宋_GB2312" w:cs="仿宋_GB2312"/>
          <w:b/>
          <w:color w:val="auto"/>
          <w:sz w:val="32"/>
          <w:szCs w:val="32"/>
        </w:rPr>
      </w:pPr>
      <w:r>
        <w:rPr>
          <w:rFonts w:hint="eastAsia" w:ascii="Times New Roman" w:hAnsi="Times New Roman" w:eastAsia="仿宋_GB2312" w:cs="仿宋_GB2312"/>
          <w:b/>
          <w:color w:val="auto"/>
          <w:sz w:val="32"/>
          <w:szCs w:val="32"/>
          <w:lang w:val="en-US" w:eastAsia="zh-CN"/>
        </w:rPr>
        <w:t>配  偶：（个人基本情况）</w:t>
      </w:r>
    </w:p>
    <w:p w14:paraId="3C6C19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***（姓名），***（性别），**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（国籍），</w:t>
      </w:r>
      <w:r>
        <w:rPr>
          <w:rFonts w:hint="eastAsia" w:ascii="Times New Roman" w:hAnsi="Times New Roman" w:eastAsia="仿宋_GB2312" w:cs="仿宋_GB2312"/>
          <w:sz w:val="32"/>
          <w:szCs w:val="32"/>
        </w:rPr>
        <w:t>***年***月出生，***（学历）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_GB2312" w:cs="仿宋_GB2312"/>
          <w:sz w:val="32"/>
          <w:szCs w:val="32"/>
        </w:rPr>
        <w:t>现工作单位：******。</w:t>
      </w:r>
    </w:p>
    <w:p w14:paraId="7143044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Times New Roman" w:hAnsi="Times New Roman" w:eastAsia="仿宋_GB2312" w:cs="仿宋_GB2312"/>
          <w:b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仿宋_GB2312"/>
          <w:b/>
          <w:sz w:val="32"/>
          <w:szCs w:val="32"/>
          <w:lang w:val="en-US" w:eastAsia="zh-CN"/>
        </w:rPr>
        <w:t>子  女：</w:t>
      </w:r>
      <w:r>
        <w:rPr>
          <w:rFonts w:hint="eastAsia" w:ascii="Times New Roman" w:hAnsi="Times New Roman" w:eastAsia="仿宋_GB2312" w:cs="仿宋_GB2312"/>
          <w:sz w:val="32"/>
          <w:szCs w:val="32"/>
        </w:rPr>
        <w:t>***（姓名），***（性别），**</w:t>
      </w:r>
      <w:r>
        <w:rPr>
          <w:rFonts w:hint="eastAsia" w:ascii="Times New Roman" w:hAnsi="Times New Roman" w:eastAsia="仿宋_GB2312" w:cs="仿宋_GB2312"/>
          <w:sz w:val="32"/>
          <w:szCs w:val="32"/>
          <w:lang w:eastAsia="zh-CN"/>
        </w:rPr>
        <w:t>（国籍），</w:t>
      </w:r>
      <w:r>
        <w:rPr>
          <w:rFonts w:hint="eastAsia" w:ascii="Times New Roman" w:hAnsi="Times New Roman" w:eastAsia="仿宋_GB2312" w:cs="仿宋_GB2312"/>
          <w:sz w:val="32"/>
          <w:szCs w:val="32"/>
        </w:rPr>
        <w:t>***年***月出生。</w:t>
      </w:r>
    </w:p>
    <w:p w14:paraId="3BEA1DAE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7" w:firstLineChars="196"/>
        <w:textAlignment w:val="auto"/>
        <w:rPr>
          <w:rFonts w:hint="eastAsia" w:ascii="Times New Roman" w:hAnsi="Times New Roman" w:eastAsia="黑体" w:cs="黑体"/>
          <w:b w:val="0"/>
          <w:sz w:val="32"/>
          <w:szCs w:val="32"/>
        </w:rPr>
      </w:pPr>
      <w:r>
        <w:rPr>
          <w:rFonts w:hint="eastAsia" w:ascii="Times New Roman" w:hAnsi="Times New Roman" w:eastAsia="黑体" w:cs="黑体"/>
          <w:b w:val="0"/>
          <w:sz w:val="32"/>
          <w:szCs w:val="32"/>
          <w:lang w:val="en-US" w:eastAsia="zh-CN"/>
        </w:rPr>
        <w:t>五</w:t>
      </w:r>
      <w:r>
        <w:rPr>
          <w:rFonts w:hint="eastAsia" w:ascii="Times New Roman" w:hAnsi="Times New Roman" w:eastAsia="黑体" w:cs="黑体"/>
          <w:b w:val="0"/>
          <w:sz w:val="32"/>
          <w:szCs w:val="32"/>
        </w:rPr>
        <w:t>、专家评审意见</w:t>
      </w:r>
      <w:r>
        <w:rPr>
          <w:rFonts w:hint="eastAsia" w:ascii="Times New Roman" w:hAnsi="Times New Roman" w:eastAsia="黑体" w:cs="黑体"/>
          <w:b w:val="0"/>
          <w:sz w:val="32"/>
          <w:szCs w:val="32"/>
        </w:rPr>
        <w:tab/>
      </w:r>
    </w:p>
    <w:p w14:paraId="3A9FD8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0" w:firstLineChars="196"/>
        <w:textAlignment w:val="auto"/>
        <w:rPr>
          <w:rFonts w:hint="eastAsia" w:ascii="Times New Roman" w:hAnsi="Times New Roman" w:eastAsia="仿宋_GB2312" w:cs="仿宋_GB2312"/>
          <w:b/>
          <w:sz w:val="32"/>
          <w:szCs w:val="32"/>
        </w:rPr>
      </w:pPr>
      <w:r>
        <w:rPr>
          <w:rFonts w:hint="eastAsia" w:ascii="Times New Roman" w:hAnsi="Times New Roman" w:eastAsia="仿宋_GB2312" w:cs="仿宋_GB2312"/>
          <w:b/>
          <w:sz w:val="32"/>
          <w:szCs w:val="32"/>
        </w:rPr>
        <w:t>例：</w:t>
      </w:r>
    </w:p>
    <w:p w14:paraId="437434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三位评审专家中，***位认为**博</w:t>
      </w:r>
      <w:r>
        <w:rPr>
          <w:rFonts w:hint="eastAsia" w:ascii="Times New Roman" w:hAnsi="Times New Roman" w:eastAsia="仿宋_GB2312" w:cs="仿宋_GB2312"/>
          <w:color w:val="000000"/>
          <w:sz w:val="32"/>
          <w:szCs w:val="32"/>
        </w:rPr>
        <w:t>士</w:t>
      </w:r>
      <w:r>
        <w:rPr>
          <w:rFonts w:hint="eastAsia" w:ascii="Times New Roman" w:hAnsi="Times New Roman" w:eastAsia="仿宋_GB2312" w:cs="仿宋_GB2312"/>
          <w:sz w:val="32"/>
          <w:szCs w:val="32"/>
        </w:rPr>
        <w:t>“</w:t>
      </w:r>
      <w:r>
        <w:rPr>
          <w:rFonts w:hint="eastAsia" w:ascii="Times New Roman" w:hAnsi="Times New Roman" w:eastAsia="仿宋_GB2312" w:cs="仿宋_GB2312"/>
          <w:b/>
          <w:sz w:val="32"/>
          <w:szCs w:val="32"/>
        </w:rPr>
        <w:t>完全达到</w:t>
      </w:r>
      <w:r>
        <w:rPr>
          <w:rFonts w:hint="eastAsia" w:ascii="Times New Roman" w:hAnsi="Times New Roman" w:eastAsia="仿宋_GB2312" w:cs="仿宋_GB2312"/>
          <w:sz w:val="32"/>
          <w:szCs w:val="32"/>
        </w:rPr>
        <w:t>”，***位认为“</w:t>
      </w:r>
      <w:r>
        <w:rPr>
          <w:rFonts w:hint="eastAsia" w:ascii="Times New Roman" w:hAnsi="Times New Roman" w:eastAsia="仿宋_GB2312" w:cs="仿宋_GB2312"/>
          <w:b/>
          <w:sz w:val="32"/>
          <w:szCs w:val="32"/>
        </w:rPr>
        <w:t>达到</w:t>
      </w:r>
      <w:r>
        <w:rPr>
          <w:rFonts w:hint="eastAsia" w:ascii="Times New Roman" w:hAnsi="Times New Roman" w:eastAsia="仿宋_GB2312" w:cs="仿宋_GB2312"/>
          <w:sz w:val="32"/>
          <w:szCs w:val="32"/>
        </w:rPr>
        <w:t>”，****位认为“</w:t>
      </w:r>
      <w:r>
        <w:rPr>
          <w:rFonts w:hint="eastAsia" w:ascii="Times New Roman" w:hAnsi="Times New Roman" w:eastAsia="仿宋_GB2312" w:cs="仿宋_GB2312"/>
          <w:b/>
          <w:bCs/>
          <w:sz w:val="32"/>
          <w:szCs w:val="32"/>
        </w:rPr>
        <w:t>基本</w:t>
      </w:r>
      <w:r>
        <w:rPr>
          <w:rFonts w:hint="eastAsia" w:ascii="Times New Roman" w:hAnsi="Times New Roman" w:eastAsia="仿宋_GB2312" w:cs="仿宋_GB2312"/>
          <w:b/>
          <w:sz w:val="32"/>
          <w:szCs w:val="32"/>
        </w:rPr>
        <w:t>达到</w:t>
      </w:r>
      <w:r>
        <w:rPr>
          <w:rFonts w:hint="eastAsia" w:ascii="Times New Roman" w:hAnsi="Times New Roman" w:eastAsia="仿宋_GB2312" w:cs="仿宋_GB2312"/>
          <w:sz w:val="32"/>
          <w:szCs w:val="32"/>
        </w:rPr>
        <w:t>”，应聘岗位所需的学术水平。具体如下：</w:t>
      </w:r>
    </w:p>
    <w:p w14:paraId="2D4175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35" w:firstLineChars="200"/>
        <w:textAlignment w:val="auto"/>
        <w:rPr>
          <w:rFonts w:hint="eastAsia" w:ascii="Times New Roman" w:hAnsi="Times New Roman" w:eastAsia="仿宋_GB2312" w:cs="仿宋_GB2312"/>
          <w:spacing w:val="-4"/>
          <w:sz w:val="32"/>
          <w:szCs w:val="32"/>
        </w:rPr>
      </w:pPr>
      <w:r>
        <w:rPr>
          <w:rFonts w:hint="eastAsia" w:ascii="Times New Roman" w:hAnsi="Times New Roman" w:eastAsia="仿宋_GB2312" w:cs="仿宋_GB2312"/>
          <w:b/>
          <w:spacing w:val="-2"/>
          <w:sz w:val="32"/>
          <w:szCs w:val="32"/>
        </w:rPr>
        <w:t>***教授</w:t>
      </w:r>
      <w:r>
        <w:rPr>
          <w:rFonts w:hint="eastAsia" w:ascii="Times New Roman" w:hAnsi="Times New Roman" w:eastAsia="仿宋_GB2312" w:cs="仿宋_GB2312"/>
          <w:spacing w:val="-2"/>
          <w:sz w:val="32"/>
          <w:szCs w:val="32"/>
        </w:rPr>
        <w:t>认为“</w:t>
      </w:r>
      <w:r>
        <w:rPr>
          <w:rFonts w:hint="eastAsia" w:ascii="Times New Roman" w:hAnsi="Times New Roman" w:eastAsia="仿宋_GB2312" w:cs="仿宋_GB2312"/>
          <w:spacing w:val="-8"/>
          <w:sz w:val="32"/>
          <w:szCs w:val="32"/>
        </w:rPr>
        <w:t>作者擅长*********，</w:t>
      </w:r>
      <w:r>
        <w:rPr>
          <w:rFonts w:hint="eastAsia" w:ascii="Times New Roman" w:hAnsi="Times New Roman" w:eastAsia="仿宋_GB2312" w:cs="仿宋_GB2312"/>
          <w:b/>
          <w:color w:val="000000"/>
          <w:sz w:val="32"/>
          <w:szCs w:val="32"/>
        </w:rPr>
        <w:t>不足之处</w:t>
      </w:r>
      <w:r>
        <w:rPr>
          <w:rFonts w:hint="eastAsia" w:ascii="Times New Roman" w:hAnsi="Times New Roman" w:eastAsia="仿宋_GB2312" w:cs="仿宋_GB2312"/>
          <w:color w:val="000000"/>
          <w:sz w:val="32"/>
          <w:szCs w:val="32"/>
        </w:rPr>
        <w:t>：无。</w:t>
      </w:r>
      <w:r>
        <w:rPr>
          <w:rFonts w:hint="eastAsia" w:ascii="Times New Roman" w:hAnsi="Times New Roman" w:eastAsia="仿宋_GB2312" w:cs="仿宋_GB2312"/>
          <w:spacing w:val="-4"/>
          <w:sz w:val="32"/>
          <w:szCs w:val="32"/>
        </w:rPr>
        <w:t>鉴定结论为</w:t>
      </w:r>
      <w:r>
        <w:rPr>
          <w:rFonts w:hint="eastAsia" w:ascii="Times New Roman" w:hAnsi="Times New Roman" w:eastAsia="仿宋_GB2312" w:cs="仿宋_GB2312"/>
          <w:b/>
          <w:bCs/>
          <w:spacing w:val="-4"/>
          <w:sz w:val="32"/>
          <w:szCs w:val="32"/>
        </w:rPr>
        <w:t>完全</w:t>
      </w:r>
      <w:r>
        <w:rPr>
          <w:rFonts w:hint="eastAsia" w:ascii="Times New Roman" w:hAnsi="Times New Roman" w:eastAsia="仿宋_GB2312" w:cs="仿宋_GB2312"/>
          <w:b/>
          <w:spacing w:val="-4"/>
          <w:sz w:val="32"/>
          <w:szCs w:val="32"/>
        </w:rPr>
        <w:t>达到</w:t>
      </w:r>
      <w:r>
        <w:rPr>
          <w:rFonts w:hint="eastAsia" w:ascii="Times New Roman" w:hAnsi="Times New Roman" w:eastAsia="仿宋_GB2312" w:cs="仿宋_GB2312"/>
          <w:spacing w:val="-4"/>
          <w:sz w:val="32"/>
          <w:szCs w:val="32"/>
        </w:rPr>
        <w:t>”。</w:t>
      </w:r>
    </w:p>
    <w:p w14:paraId="71A59B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Times New Roman" w:hAnsi="Times New Roman" w:eastAsia="仿宋_GB2312" w:cs="仿宋_GB2312"/>
          <w:b/>
          <w:color w:val="auto"/>
          <w:sz w:val="32"/>
          <w:szCs w:val="32"/>
        </w:rPr>
      </w:pPr>
      <w:r>
        <w:rPr>
          <w:rFonts w:hint="eastAsia" w:ascii="Times New Roman" w:hAnsi="Times New Roman" w:eastAsia="仿宋_GB2312" w:cs="仿宋_GB2312"/>
          <w:b/>
          <w:sz w:val="32"/>
          <w:szCs w:val="32"/>
        </w:rPr>
        <w:t>***教授</w:t>
      </w:r>
      <w:r>
        <w:rPr>
          <w:rFonts w:hint="eastAsia" w:ascii="Times New Roman" w:hAnsi="Times New Roman" w:eastAsia="仿宋_GB2312" w:cs="仿宋_GB2312"/>
          <w:sz w:val="32"/>
          <w:szCs w:val="32"/>
        </w:rPr>
        <w:t>认为“</w:t>
      </w:r>
      <w:r>
        <w:rPr>
          <w:rFonts w:hint="eastAsia" w:ascii="Times New Roman" w:hAnsi="Times New Roman" w:eastAsia="仿宋_GB2312" w:cs="仿宋_GB2312"/>
          <w:spacing w:val="-8"/>
          <w:sz w:val="32"/>
          <w:szCs w:val="32"/>
        </w:rPr>
        <w:t>代表作</w:t>
      </w:r>
      <w:r>
        <w:rPr>
          <w:rFonts w:hint="default" w:ascii="Times New Roman" w:hAnsi="Times New Roman" w:eastAsia="仿宋_GB2312" w:cs="Times New Roman Regular"/>
          <w:spacing w:val="-8"/>
          <w:sz w:val="32"/>
          <w:szCs w:val="32"/>
        </w:rPr>
        <w:t>1</w:t>
      </w:r>
      <w:r>
        <w:rPr>
          <w:rFonts w:hint="eastAsia" w:ascii="Times New Roman" w:hAnsi="Times New Roman" w:eastAsia="仿宋_GB2312" w:cs="仿宋_GB2312"/>
          <w:spacing w:val="-8"/>
          <w:sz w:val="32"/>
          <w:szCs w:val="32"/>
        </w:rPr>
        <w:t>和</w:t>
      </w:r>
      <w:r>
        <w:rPr>
          <w:rFonts w:hint="default" w:ascii="Times New Roman" w:hAnsi="Times New Roman" w:eastAsia="仿宋_GB2312" w:cs="Times New Roman Regular"/>
          <w:spacing w:val="-8"/>
          <w:sz w:val="32"/>
          <w:szCs w:val="32"/>
        </w:rPr>
        <w:t>2</w:t>
      </w:r>
      <w:r>
        <w:rPr>
          <w:rFonts w:hint="eastAsia" w:ascii="Times New Roman" w:hAnsi="Times New Roman" w:eastAsia="仿宋_GB2312" w:cs="仿宋_GB2312"/>
          <w:spacing w:val="-8"/>
          <w:sz w:val="32"/>
          <w:szCs w:val="32"/>
        </w:rPr>
        <w:t>考察在**</w:t>
      </w:r>
      <w:r>
        <w:rPr>
          <w:rFonts w:hint="eastAsia" w:ascii="Times New Roman" w:hAnsi="Times New Roman" w:eastAsia="仿宋_GB2312" w:cs="仿宋_GB2312"/>
          <w:color w:val="auto"/>
          <w:spacing w:val="-8"/>
          <w:sz w:val="32"/>
          <w:szCs w:val="32"/>
        </w:rPr>
        <w:t>*******，</w:t>
      </w:r>
      <w:r>
        <w:rPr>
          <w:rFonts w:hint="eastAsia" w:ascii="Times New Roman" w:hAnsi="Times New Roman" w:eastAsia="仿宋_GB2312" w:cs="仿宋_GB2312"/>
          <w:b/>
          <w:color w:val="auto"/>
          <w:sz w:val="32"/>
          <w:szCs w:val="32"/>
        </w:rPr>
        <w:t>不足之处</w:t>
      </w:r>
      <w:r>
        <w:rPr>
          <w:rFonts w:hint="eastAsia" w:ascii="Times New Roman" w:hAnsi="Times New Roman" w:eastAsia="仿宋_GB2312" w:cs="仿宋_GB2312"/>
          <w:color w:val="auto"/>
          <w:sz w:val="32"/>
          <w:szCs w:val="32"/>
        </w:rPr>
        <w:t>：分析不够细致</w:t>
      </w:r>
      <w:r>
        <w:rPr>
          <w:rFonts w:hint="eastAsia" w:ascii="Times New Roman" w:hAnsi="Times New Roman" w:eastAsia="仿宋_GB2312" w:cs="仿宋_GB2312"/>
          <w:color w:val="auto"/>
          <w:spacing w:val="-8"/>
          <w:sz w:val="32"/>
          <w:szCs w:val="32"/>
        </w:rPr>
        <w:t>*********，</w:t>
      </w:r>
      <w:r>
        <w:rPr>
          <w:rFonts w:hint="eastAsia" w:ascii="Times New Roman" w:hAnsi="Times New Roman" w:eastAsia="仿宋_GB2312" w:cs="仿宋_GB2312"/>
          <w:color w:val="auto"/>
          <w:spacing w:val="-4"/>
          <w:sz w:val="32"/>
          <w:szCs w:val="32"/>
        </w:rPr>
        <w:t>鉴定结论为</w:t>
      </w:r>
      <w:r>
        <w:rPr>
          <w:rFonts w:hint="eastAsia" w:ascii="Times New Roman" w:hAnsi="Times New Roman" w:eastAsia="仿宋_GB2312" w:cs="仿宋_GB2312"/>
          <w:b/>
          <w:color w:val="auto"/>
          <w:spacing w:val="-4"/>
          <w:sz w:val="32"/>
          <w:szCs w:val="32"/>
        </w:rPr>
        <w:t>基本达到</w:t>
      </w:r>
      <w:r>
        <w:rPr>
          <w:rFonts w:hint="eastAsia" w:ascii="Times New Roman" w:hAnsi="Times New Roman" w:eastAsia="仿宋_GB2312" w:cs="仿宋_GB2312"/>
          <w:b w:val="0"/>
          <w:bCs/>
          <w:color w:val="auto"/>
          <w:spacing w:val="-4"/>
          <w:sz w:val="32"/>
          <w:szCs w:val="32"/>
        </w:rPr>
        <w:t>”</w:t>
      </w:r>
      <w:r>
        <w:rPr>
          <w:rFonts w:hint="eastAsia" w:ascii="Times New Roman" w:hAnsi="Times New Roman" w:eastAsia="仿宋_GB2312" w:cs="仿宋_GB2312"/>
          <w:b/>
          <w:color w:val="auto"/>
          <w:spacing w:val="-4"/>
          <w:sz w:val="32"/>
          <w:szCs w:val="32"/>
        </w:rPr>
        <w:t>。</w:t>
      </w:r>
    </w:p>
    <w:p w14:paraId="07106D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ascii="Times New Roman" w:hAnsi="Times New Roman"/>
          <w:b/>
          <w:color w:val="auto"/>
          <w:sz w:val="28"/>
          <w:szCs w:val="28"/>
        </w:rPr>
      </w:pPr>
      <w:r>
        <w:rPr>
          <w:rFonts w:hint="eastAsia" w:ascii="Times New Roman" w:hAnsi="Times New Roman" w:eastAsia="仿宋_GB2312" w:cs="仿宋_GB2312"/>
          <w:b/>
          <w:color w:val="auto"/>
          <w:sz w:val="32"/>
          <w:szCs w:val="32"/>
        </w:rPr>
        <w:t>***教授</w:t>
      </w:r>
      <w:r>
        <w:rPr>
          <w:rFonts w:hint="eastAsia" w:ascii="Times New Roman" w:hAnsi="Times New Roman" w:eastAsia="仿宋_GB2312" w:cs="仿宋_GB2312"/>
          <w:color w:val="auto"/>
          <w:sz w:val="32"/>
          <w:szCs w:val="32"/>
        </w:rPr>
        <w:t>认为“通览作者的三篇代表作</w:t>
      </w:r>
      <w:r>
        <w:rPr>
          <w:rFonts w:hint="eastAsia" w:ascii="Times New Roman" w:hAnsi="Times New Roman" w:eastAsia="仿宋_GB2312" w:cs="仿宋_GB2312"/>
          <w:color w:val="auto"/>
          <w:spacing w:val="-8"/>
          <w:sz w:val="32"/>
          <w:szCs w:val="32"/>
        </w:rPr>
        <w:t>*********，</w:t>
      </w:r>
      <w:r>
        <w:rPr>
          <w:rFonts w:hint="eastAsia" w:ascii="Times New Roman" w:hAnsi="Times New Roman" w:eastAsia="仿宋_GB2312" w:cs="仿宋_GB2312"/>
          <w:b/>
          <w:color w:val="auto"/>
          <w:sz w:val="32"/>
          <w:szCs w:val="32"/>
        </w:rPr>
        <w:t>不足之处</w:t>
      </w:r>
      <w:r>
        <w:rPr>
          <w:rFonts w:hint="eastAsia" w:ascii="Times New Roman" w:hAnsi="Times New Roman" w:eastAsia="仿宋_GB2312" w:cs="仿宋_GB2312"/>
          <w:color w:val="auto"/>
          <w:sz w:val="32"/>
          <w:szCs w:val="32"/>
        </w:rPr>
        <w:t>：第一篇</w:t>
      </w:r>
      <w:r>
        <w:rPr>
          <w:rFonts w:hint="eastAsia" w:ascii="Times New Roman" w:hAnsi="Times New Roman" w:eastAsia="仿宋_GB2312" w:cs="仿宋_GB2312"/>
          <w:color w:val="auto"/>
          <w:spacing w:val="-8"/>
          <w:sz w:val="32"/>
          <w:szCs w:val="32"/>
        </w:rPr>
        <w:t>*********，</w:t>
      </w:r>
      <w:r>
        <w:rPr>
          <w:rFonts w:hint="eastAsia" w:ascii="Times New Roman" w:hAnsi="Times New Roman" w:eastAsia="仿宋_GB2312" w:cs="仿宋_GB2312"/>
          <w:color w:val="auto"/>
          <w:spacing w:val="-4"/>
          <w:sz w:val="32"/>
          <w:szCs w:val="32"/>
        </w:rPr>
        <w:t>鉴定结论为</w:t>
      </w:r>
      <w:r>
        <w:rPr>
          <w:rFonts w:hint="eastAsia" w:ascii="Times New Roman" w:hAnsi="Times New Roman" w:eastAsia="仿宋_GB2312" w:cs="仿宋_GB2312"/>
          <w:b/>
          <w:color w:val="auto"/>
          <w:spacing w:val="-4"/>
          <w:sz w:val="32"/>
          <w:szCs w:val="32"/>
        </w:rPr>
        <w:t>完全达到</w:t>
      </w:r>
      <w:r>
        <w:rPr>
          <w:rFonts w:hint="eastAsia" w:ascii="Times New Roman" w:hAnsi="Times New Roman" w:eastAsia="仿宋_GB2312" w:cs="仿宋_GB2312"/>
          <w:b w:val="0"/>
          <w:bCs/>
          <w:color w:val="auto"/>
          <w:spacing w:val="-4"/>
          <w:sz w:val="32"/>
          <w:szCs w:val="32"/>
        </w:rPr>
        <w:t>”</w:t>
      </w:r>
      <w:r>
        <w:rPr>
          <w:rFonts w:hint="eastAsia" w:ascii="Times New Roman" w:hAnsi="Times New Roman" w:eastAsia="仿宋_GB2312" w:cs="仿宋_GB2312"/>
          <w:b/>
          <w:color w:val="auto"/>
          <w:spacing w:val="-4"/>
          <w:sz w:val="32"/>
          <w:szCs w:val="32"/>
        </w:rPr>
        <w:t>。</w:t>
      </w:r>
    </w:p>
    <w:p w14:paraId="0DF84BF3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7" w:firstLineChars="196"/>
        <w:textAlignment w:val="auto"/>
        <w:rPr>
          <w:rFonts w:hint="eastAsia" w:ascii="Times New Roman" w:hAnsi="Times New Roman" w:eastAsia="黑体" w:cs="黑体"/>
          <w:b w:val="0"/>
          <w:color w:val="auto"/>
          <w:sz w:val="32"/>
          <w:szCs w:val="32"/>
        </w:rPr>
      </w:pPr>
      <w:r>
        <w:rPr>
          <w:rFonts w:hint="eastAsia" w:ascii="Times New Roman" w:hAnsi="Times New Roman" w:eastAsia="黑体" w:cs="黑体"/>
          <w:b w:val="0"/>
          <w:color w:val="auto"/>
          <w:sz w:val="32"/>
          <w:szCs w:val="32"/>
          <w:lang w:val="en-US" w:eastAsia="zh-CN"/>
        </w:rPr>
        <w:t>六</w:t>
      </w:r>
      <w:r>
        <w:rPr>
          <w:rFonts w:hint="eastAsia" w:ascii="Times New Roman" w:hAnsi="Times New Roman" w:eastAsia="黑体" w:cs="黑体"/>
          <w:b w:val="0"/>
          <w:color w:val="auto"/>
          <w:sz w:val="32"/>
          <w:szCs w:val="32"/>
        </w:rPr>
        <w:t xml:space="preserve">、评价意见 </w:t>
      </w:r>
    </w:p>
    <w:p w14:paraId="30F951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 w:cs="仿宋_GB2312"/>
          <w:sz w:val="32"/>
          <w:szCs w:val="32"/>
          <w:highlight w:val="none"/>
        </w:rPr>
      </w:pP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经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val="en-US" w:eastAsia="zh-CN"/>
        </w:rPr>
        <w:t>博士后面试小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组表决，*人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val="en-US" w:eastAsia="zh-CN"/>
        </w:rPr>
        <w:t>认为“达到”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师资博士后A类/师资博士后B类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val="en-US" w:eastAsia="zh-CN"/>
        </w:rPr>
        <w:t>博士后</w:t>
      </w:r>
      <w:r>
        <w:rPr>
          <w:rFonts w:hint="eastAsia" w:eastAsia="仿宋_GB2312" w:cs="仿宋_GB2312"/>
          <w:sz w:val="32"/>
          <w:szCs w:val="32"/>
          <w:highlight w:val="none"/>
          <w:lang w:val="en-US" w:eastAsia="zh-CN"/>
        </w:rPr>
        <w:t>招收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val="en-US" w:eastAsia="zh-CN"/>
        </w:rPr>
        <w:t>要求，*人认为“未达到”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师资博士后A类/师资博士后B类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val="en-US" w:eastAsia="zh-CN"/>
        </w:rPr>
        <w:t>博士后</w:t>
      </w:r>
      <w:r>
        <w:rPr>
          <w:rFonts w:hint="eastAsia" w:eastAsia="仿宋_GB2312" w:cs="仿宋_GB2312"/>
          <w:sz w:val="32"/>
          <w:szCs w:val="32"/>
          <w:highlight w:val="none"/>
          <w:lang w:val="en-US" w:eastAsia="zh-CN"/>
        </w:rPr>
        <w:t>招收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val="en-US" w:eastAsia="zh-CN"/>
        </w:rPr>
        <w:t>要求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。</w:t>
      </w:r>
    </w:p>
    <w:p w14:paraId="77A1F4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仿宋_GB2312" w:cs="仿宋_GB2312"/>
          <w:sz w:val="32"/>
          <w:szCs w:val="32"/>
          <w:highlight w:val="none"/>
        </w:rPr>
      </w:pP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政审合格。学院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  <w:lang w:val="en-US" w:eastAsia="zh-CN"/>
        </w:rPr>
        <w:t>党政联席会议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讨论后，建议</w:t>
      </w:r>
      <w:r>
        <w:rPr>
          <w:rFonts w:hint="eastAsia" w:eastAsia="仿宋_GB2312" w:cs="仿宋_GB2312"/>
          <w:sz w:val="32"/>
          <w:szCs w:val="32"/>
          <w:highlight w:val="none"/>
          <w:lang w:val="en-US" w:eastAsia="zh-CN"/>
        </w:rPr>
        <w:t>招收</w:t>
      </w:r>
      <w:r>
        <w:rPr>
          <w:rFonts w:hint="eastAsia" w:ascii="Times New Roman" w:hAnsi="Times New Roman" w:eastAsia="仿宋_GB2312" w:cs="仿宋_GB2312"/>
          <w:sz w:val="32"/>
          <w:szCs w:val="32"/>
          <w:highlight w:val="none"/>
        </w:rPr>
        <w:t>。</w:t>
      </w:r>
    </w:p>
    <w:p w14:paraId="0FDC88F5"/>
    <w:sectPr>
      <w:pgSz w:w="11906" w:h="16838"/>
      <w:pgMar w:top="1928" w:right="1417" w:bottom="1984" w:left="1474" w:header="851" w:footer="153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Times New Roman Regular">
    <w:altName w:val="Times New Roman"/>
    <w:panose1 w:val="02020603050405020304"/>
    <w:charset w:val="00"/>
    <w:family w:val="auto"/>
    <w:pitch w:val="default"/>
    <w:sig w:usb0="00000000" w:usb1="00000000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725F866"/>
    <w:multiLevelType w:val="singleLevel"/>
    <w:tmpl w:val="6725F866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cxZTRjMjNmM2RmYjU4YmFlNzM2MDQ2NzBmMjc1ODEifQ=="/>
  </w:docVars>
  <w:rsids>
    <w:rsidRoot w:val="00000000"/>
    <w:rsid w:val="078665BA"/>
    <w:rsid w:val="10490411"/>
    <w:rsid w:val="11D779A4"/>
    <w:rsid w:val="12F61712"/>
    <w:rsid w:val="366752AA"/>
    <w:rsid w:val="37D471BE"/>
    <w:rsid w:val="40221EED"/>
    <w:rsid w:val="508C34C4"/>
    <w:rsid w:val="5EFFA9BB"/>
    <w:rsid w:val="70CC1CC9"/>
    <w:rsid w:val="767839D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unhideWhenUsed/>
    <w:qFormat/>
    <w:uiPriority w:val="9"/>
    <w:pPr>
      <w:keepNext/>
      <w:keepLines/>
      <w:spacing w:before="200" w:after="0"/>
      <w:outlineLvl w:val="1"/>
    </w:pPr>
    <w:rPr>
      <w:rFonts w:ascii="Cambria" w:hAnsi="Cambria" w:eastAsia="宋体" w:cs="Times New Roman"/>
      <w:b/>
      <w:bCs/>
      <w:color w:val="4F81BD"/>
      <w:sz w:val="26"/>
      <w:szCs w:val="26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1064</Words>
  <Characters>1507</Characters>
  <Lines>0</Lines>
  <Paragraphs>0</Paragraphs>
  <TotalTime>0</TotalTime>
  <ScaleCrop>false</ScaleCrop>
  <LinksUpToDate>false</LinksUpToDate>
  <CharactersWithSpaces>1537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2025-09-19T16:24:00Z</dcterms:created>
  <dc:creator>Administrator</dc:creator>
  <cp:lastModifiedBy>翁凡棋</cp:lastModifiedBy>
  <dcterms:modified xsi:type="dcterms:W3CDTF">2026-04-10T09:14:02Z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E467235EAB434B20B3051DFB6803E6F1_13</vt:lpwstr>
  </property>
  <property fmtid="{D5CDD505-2E9C-101B-9397-08002B2CF9AE}" pid="4" name="KSOTemplateDocerSaveRecord">
    <vt:lpwstr>eyJoZGlkIjoiYzAxMGJlYTdjNGI1OGY2ZDFiNzhhNmUyNTQ2YzgyMGQiLCJ1c2VySWQiOiIzMjE1NDE5NjEifQ==</vt:lpwstr>
  </property>
</Properties>
</file>